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7FF26" w14:textId="1E64499F" w:rsidR="00630949" w:rsidRDefault="00630949"/>
    <w:p w14:paraId="0BD1641F" w14:textId="60B187DB" w:rsidR="00DE61C7" w:rsidRPr="00033829" w:rsidRDefault="00DE61C7" w:rsidP="00DE61C7">
      <w:pPr>
        <w:spacing w:before="240" w:after="120" w:line="276" w:lineRule="auto"/>
        <w:ind w:right="142"/>
        <w:rPr>
          <w:rFonts w:cs="Arial"/>
          <w:i/>
          <w:iCs/>
          <w:sz w:val="20"/>
          <w:szCs w:val="20"/>
          <w:lang w:eastAsia="en-AU"/>
        </w:rPr>
      </w:pPr>
      <w:r w:rsidRPr="00033829">
        <w:rPr>
          <w:rFonts w:cs="Arial"/>
          <w:b/>
          <w:bCs/>
          <w:i/>
          <w:iCs/>
          <w:sz w:val="20"/>
          <w:szCs w:val="20"/>
          <w:highlight w:val="yellow"/>
          <w:u w:val="single"/>
          <w:lang w:eastAsia="en-AU"/>
        </w:rPr>
        <w:t>Please note:</w:t>
      </w:r>
      <w:r w:rsidRPr="00033829">
        <w:rPr>
          <w:rFonts w:cs="Arial"/>
          <w:i/>
          <w:iCs/>
          <w:sz w:val="20"/>
          <w:szCs w:val="20"/>
          <w:highlight w:val="yellow"/>
          <w:lang w:eastAsia="en-AU"/>
        </w:rPr>
        <w:t xml:space="preserve"> This is a template provided by Netball Queensland as guidance only. We recommend you consult your crisis management team</w:t>
      </w:r>
      <w:r>
        <w:rPr>
          <w:rFonts w:cs="Arial"/>
          <w:i/>
          <w:iCs/>
          <w:szCs w:val="20"/>
          <w:highlight w:val="yellow"/>
          <w:lang w:eastAsia="en-AU"/>
        </w:rPr>
        <w:t xml:space="preserve">, </w:t>
      </w:r>
      <w:r w:rsidRPr="00033829">
        <w:rPr>
          <w:rFonts w:cs="Arial"/>
          <w:i/>
          <w:iCs/>
          <w:sz w:val="20"/>
          <w:szCs w:val="20"/>
          <w:highlight w:val="yellow"/>
          <w:lang w:eastAsia="en-AU"/>
        </w:rPr>
        <w:t>committee</w:t>
      </w:r>
      <w:r>
        <w:rPr>
          <w:rFonts w:cs="Arial"/>
          <w:i/>
          <w:iCs/>
          <w:szCs w:val="20"/>
          <w:highlight w:val="yellow"/>
          <w:lang w:eastAsia="en-AU"/>
        </w:rPr>
        <w:t xml:space="preserve"> or Board</w:t>
      </w:r>
      <w:r w:rsidRPr="00033829">
        <w:rPr>
          <w:rFonts w:cs="Arial"/>
          <w:i/>
          <w:iCs/>
          <w:sz w:val="20"/>
          <w:szCs w:val="20"/>
          <w:highlight w:val="yellow"/>
          <w:lang w:eastAsia="en-AU"/>
        </w:rPr>
        <w:t xml:space="preserve"> for decision making </w:t>
      </w:r>
      <w:r>
        <w:rPr>
          <w:rFonts w:cs="Arial"/>
          <w:i/>
          <w:iCs/>
          <w:szCs w:val="20"/>
          <w:highlight w:val="yellow"/>
          <w:lang w:eastAsia="en-AU"/>
        </w:rPr>
        <w:t>regarding your Association or Club, to make decisions that are right for your organisation</w:t>
      </w:r>
      <w:r w:rsidRPr="00033829">
        <w:rPr>
          <w:rFonts w:cs="Arial"/>
          <w:i/>
          <w:iCs/>
          <w:sz w:val="20"/>
          <w:szCs w:val="20"/>
          <w:highlight w:val="yellow"/>
          <w:lang w:eastAsia="en-AU"/>
        </w:rPr>
        <w:t>.</w:t>
      </w:r>
    </w:p>
    <w:p w14:paraId="7E6E1892" w14:textId="77777777" w:rsidR="00DE61C7" w:rsidRDefault="00DE61C7">
      <w:pPr>
        <w:rPr>
          <w:rFonts w:ascii="Arial" w:hAnsi="Arial" w:cs="Arial"/>
        </w:rPr>
      </w:pPr>
    </w:p>
    <w:tbl>
      <w:tblPr>
        <w:tblW w:w="14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9497"/>
        <w:gridCol w:w="2126"/>
      </w:tblGrid>
      <w:tr w:rsidR="00630949" w:rsidRPr="00630949" w14:paraId="7C2BF88E" w14:textId="77777777" w:rsidTr="002A0E7D"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C8968" w14:textId="77777777" w:rsidR="00630949" w:rsidRPr="00630949" w:rsidRDefault="00630949">
            <w:pPr>
              <w:rPr>
                <w:rFonts w:ascii="Arial" w:hAnsi="Arial" w:cs="Arial"/>
                <w:b/>
                <w:bCs/>
              </w:rPr>
            </w:pPr>
            <w:r w:rsidRPr="00630949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03778" w14:textId="77777777" w:rsidR="00630949" w:rsidRPr="00630949" w:rsidRDefault="00630949">
            <w:pPr>
              <w:rPr>
                <w:rFonts w:ascii="Arial" w:hAnsi="Arial" w:cs="Arial"/>
                <w:b/>
                <w:bCs/>
              </w:rPr>
            </w:pPr>
            <w:r w:rsidRPr="00630949">
              <w:rPr>
                <w:rFonts w:ascii="Arial" w:hAnsi="Arial" w:cs="Arial"/>
                <w:b/>
                <w:bCs/>
              </w:rPr>
              <w:t>RESPONSIBILITY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CC485" w14:textId="77777777" w:rsidR="00630949" w:rsidRPr="00630949" w:rsidRDefault="00630949">
            <w:pPr>
              <w:rPr>
                <w:rFonts w:ascii="Arial" w:hAnsi="Arial" w:cs="Arial"/>
                <w:b/>
                <w:bCs/>
              </w:rPr>
            </w:pPr>
            <w:r w:rsidRPr="00630949">
              <w:rPr>
                <w:rFonts w:ascii="Arial" w:hAnsi="Arial" w:cs="Arial"/>
                <w:b/>
                <w:bCs/>
              </w:rPr>
              <w:t>WHO</w:t>
            </w:r>
          </w:p>
        </w:tc>
      </w:tr>
      <w:tr w:rsidR="00630949" w:rsidRPr="002A0E7D" w14:paraId="6324CF79" w14:textId="77777777" w:rsidTr="002A0E7D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B6269" w14:textId="77777777" w:rsidR="00630949" w:rsidRPr="002A0E7D" w:rsidRDefault="00630949">
            <w:pPr>
              <w:rPr>
                <w:rFonts w:ascii="Arial" w:hAnsi="Arial" w:cs="Arial"/>
                <w:sz w:val="24"/>
                <w:szCs w:val="24"/>
              </w:rPr>
            </w:pPr>
            <w:r w:rsidRPr="002A0E7D">
              <w:rPr>
                <w:rFonts w:ascii="Arial" w:hAnsi="Arial" w:cs="Arial"/>
                <w:sz w:val="24"/>
                <w:szCs w:val="24"/>
              </w:rPr>
              <w:t>Crisis Manager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B35AF" w14:textId="77777777" w:rsidR="00630949" w:rsidRPr="002A0E7D" w:rsidRDefault="00630949">
            <w:pPr>
              <w:rPr>
                <w:rFonts w:ascii="Arial" w:hAnsi="Arial" w:cs="Arial"/>
                <w:sz w:val="24"/>
                <w:szCs w:val="24"/>
              </w:rPr>
            </w:pPr>
            <w:r w:rsidRPr="002A0E7D">
              <w:rPr>
                <w:rFonts w:ascii="Arial" w:hAnsi="Arial" w:cs="Arial"/>
                <w:sz w:val="24"/>
                <w:szCs w:val="24"/>
              </w:rPr>
              <w:t>Approves the Crisis Management plan and provides overall leadership. Assumes role of spokesperson.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DDAEF" w14:textId="77777777" w:rsidR="00630949" w:rsidRPr="002A0E7D" w:rsidRDefault="00630949" w:rsidP="00630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949" w:rsidRPr="002A0E7D" w14:paraId="31E0CA8B" w14:textId="77777777" w:rsidTr="002A0E7D">
        <w:trPr>
          <w:trHeight w:val="7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84E32" w14:textId="7F989380" w:rsidR="00630949" w:rsidRPr="002A0E7D" w:rsidRDefault="00630949">
            <w:pPr>
              <w:rPr>
                <w:rFonts w:ascii="Arial" w:hAnsi="Arial" w:cs="Arial"/>
                <w:sz w:val="24"/>
                <w:szCs w:val="24"/>
              </w:rPr>
            </w:pPr>
            <w:r w:rsidRPr="002A0E7D">
              <w:rPr>
                <w:rFonts w:ascii="Arial" w:hAnsi="Arial" w:cs="Arial"/>
                <w:sz w:val="24"/>
                <w:szCs w:val="24"/>
              </w:rPr>
              <w:t>Board or Committee Advisor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C8399" w14:textId="5D734AF0" w:rsidR="00630949" w:rsidRPr="002A0E7D" w:rsidRDefault="00630949">
            <w:pPr>
              <w:rPr>
                <w:rFonts w:ascii="Arial" w:hAnsi="Arial" w:cs="Arial"/>
                <w:sz w:val="24"/>
                <w:szCs w:val="24"/>
              </w:rPr>
            </w:pPr>
            <w:r w:rsidRPr="002A0E7D">
              <w:rPr>
                <w:rFonts w:ascii="Arial" w:hAnsi="Arial" w:cs="Arial"/>
                <w:sz w:val="24"/>
                <w:szCs w:val="24"/>
              </w:rPr>
              <w:t>A member of your Committee or Board who approves all major business decisions. This person may also assume the role of spokesperson.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1373C" w14:textId="2EB44C04" w:rsidR="00630949" w:rsidRPr="002A0E7D" w:rsidRDefault="00630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949" w:rsidRPr="002A0E7D" w14:paraId="6FA4FEEB" w14:textId="77777777" w:rsidTr="002A0E7D">
        <w:trPr>
          <w:trHeight w:val="7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716DB" w14:textId="77777777" w:rsidR="00630949" w:rsidRPr="002A0E7D" w:rsidRDefault="00630949">
            <w:pPr>
              <w:rPr>
                <w:rFonts w:ascii="Arial" w:hAnsi="Arial" w:cs="Arial"/>
                <w:sz w:val="24"/>
                <w:szCs w:val="24"/>
              </w:rPr>
            </w:pPr>
            <w:r w:rsidRPr="002A0E7D">
              <w:rPr>
                <w:rFonts w:ascii="Arial" w:hAnsi="Arial" w:cs="Arial"/>
                <w:sz w:val="24"/>
                <w:szCs w:val="24"/>
              </w:rPr>
              <w:t>People Leader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499AA" w14:textId="77777777" w:rsidR="00630949" w:rsidRPr="002A0E7D" w:rsidRDefault="00630949">
            <w:pPr>
              <w:rPr>
                <w:rFonts w:ascii="Arial" w:hAnsi="Arial" w:cs="Arial"/>
                <w:sz w:val="24"/>
                <w:szCs w:val="24"/>
              </w:rPr>
            </w:pPr>
            <w:r w:rsidRPr="002A0E7D">
              <w:rPr>
                <w:rFonts w:ascii="Arial" w:hAnsi="Arial" w:cs="Arial"/>
                <w:sz w:val="24"/>
                <w:szCs w:val="24"/>
              </w:rPr>
              <w:t>Maintains current contact list of personnel. Provides guidance on matters relating to staff.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DAE2" w14:textId="55D4FD29" w:rsidR="00630949" w:rsidRPr="002A0E7D" w:rsidRDefault="00630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949" w:rsidRPr="002A0E7D" w14:paraId="0B2FA68E" w14:textId="77777777" w:rsidTr="002A0E7D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47003" w14:textId="77777777" w:rsidR="00630949" w:rsidRPr="002A0E7D" w:rsidRDefault="00630949">
            <w:pPr>
              <w:rPr>
                <w:rFonts w:ascii="Arial" w:hAnsi="Arial" w:cs="Arial"/>
                <w:sz w:val="24"/>
                <w:szCs w:val="24"/>
              </w:rPr>
            </w:pPr>
            <w:r w:rsidRPr="002A0E7D">
              <w:rPr>
                <w:rFonts w:ascii="Arial" w:hAnsi="Arial" w:cs="Arial"/>
                <w:sz w:val="24"/>
                <w:szCs w:val="24"/>
              </w:rPr>
              <w:t>Comms &amp; Public Affairs Leader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9F9A2" w14:textId="77777777" w:rsidR="00630949" w:rsidRPr="002A0E7D" w:rsidRDefault="00630949">
            <w:pPr>
              <w:rPr>
                <w:rFonts w:ascii="Arial" w:hAnsi="Arial" w:cs="Arial"/>
                <w:sz w:val="24"/>
                <w:szCs w:val="24"/>
              </w:rPr>
            </w:pPr>
            <w:r w:rsidRPr="002A0E7D">
              <w:rPr>
                <w:rFonts w:ascii="Arial" w:hAnsi="Arial" w:cs="Arial"/>
                <w:sz w:val="24"/>
                <w:szCs w:val="24"/>
              </w:rPr>
              <w:t>Leads communication management and consideration to brand reputation and customers/fans.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8DD3" w14:textId="6700E136" w:rsidR="00630949" w:rsidRPr="002A0E7D" w:rsidRDefault="00630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949" w:rsidRPr="002A0E7D" w14:paraId="162DA651" w14:textId="77777777" w:rsidTr="002A0E7D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55354" w14:textId="2B0EB8DF" w:rsidR="00630949" w:rsidRPr="002A0E7D" w:rsidRDefault="00630949">
            <w:pPr>
              <w:rPr>
                <w:rFonts w:ascii="Arial" w:hAnsi="Arial" w:cs="Arial"/>
                <w:sz w:val="24"/>
                <w:szCs w:val="24"/>
              </w:rPr>
            </w:pPr>
            <w:r w:rsidRPr="002A0E7D">
              <w:rPr>
                <w:rFonts w:ascii="Arial" w:hAnsi="Arial" w:cs="Arial"/>
                <w:sz w:val="24"/>
                <w:szCs w:val="24"/>
              </w:rPr>
              <w:t xml:space="preserve">Business Operations 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A8AC4" w14:textId="0EDC7459" w:rsidR="00630949" w:rsidRPr="002A0E7D" w:rsidRDefault="00630949">
            <w:pPr>
              <w:rPr>
                <w:rFonts w:ascii="Arial" w:hAnsi="Arial" w:cs="Arial"/>
                <w:sz w:val="24"/>
                <w:szCs w:val="24"/>
              </w:rPr>
            </w:pPr>
            <w:r w:rsidRPr="002A0E7D">
              <w:rPr>
                <w:rFonts w:ascii="Arial" w:hAnsi="Arial" w:cs="Arial"/>
                <w:sz w:val="24"/>
                <w:szCs w:val="24"/>
              </w:rPr>
              <w:t xml:space="preserve">Provides advise on business continuity and operations matters in relation </w:t>
            </w:r>
            <w:r w:rsidR="002A0E7D" w:rsidRPr="002A0E7D">
              <w:rPr>
                <w:rFonts w:ascii="Arial" w:hAnsi="Arial" w:cs="Arial"/>
                <w:sz w:val="24"/>
                <w:szCs w:val="24"/>
              </w:rPr>
              <w:t>to a specific business unit. You may have more than one of these depending on the areas of your business you need to cover.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314B0" w14:textId="27CCD439" w:rsidR="00630949" w:rsidRPr="002A0E7D" w:rsidRDefault="00630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949" w:rsidRPr="002A0E7D" w14:paraId="2313ED04" w14:textId="77777777" w:rsidTr="002A0E7D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1C267" w14:textId="77777777" w:rsidR="00630949" w:rsidRPr="002A0E7D" w:rsidRDefault="00630949">
            <w:pPr>
              <w:rPr>
                <w:rFonts w:ascii="Arial" w:hAnsi="Arial" w:cs="Arial"/>
                <w:sz w:val="24"/>
                <w:szCs w:val="24"/>
              </w:rPr>
            </w:pPr>
            <w:r w:rsidRPr="002A0E7D">
              <w:rPr>
                <w:rFonts w:ascii="Arial" w:hAnsi="Arial" w:cs="Arial"/>
                <w:sz w:val="24"/>
                <w:szCs w:val="24"/>
              </w:rPr>
              <w:t>Administration Leader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BB4A5" w14:textId="77777777" w:rsidR="00630949" w:rsidRPr="002A0E7D" w:rsidRDefault="00630949">
            <w:pPr>
              <w:rPr>
                <w:rFonts w:ascii="Arial" w:hAnsi="Arial" w:cs="Arial"/>
                <w:sz w:val="24"/>
                <w:szCs w:val="24"/>
              </w:rPr>
            </w:pPr>
            <w:r w:rsidRPr="002A0E7D">
              <w:rPr>
                <w:rFonts w:ascii="Arial" w:hAnsi="Arial" w:cs="Arial"/>
                <w:sz w:val="24"/>
                <w:szCs w:val="24"/>
              </w:rPr>
              <w:t>Provides advise on all administration matters. Directs additional aides on support work.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E05DE" w14:textId="3F4160A2" w:rsidR="00630949" w:rsidRPr="002A0E7D" w:rsidRDefault="00630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949" w:rsidRPr="002A0E7D" w14:paraId="545A5B92" w14:textId="77777777" w:rsidTr="002A0E7D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88459" w14:textId="5784C8BA" w:rsidR="00630949" w:rsidRPr="002A0E7D" w:rsidRDefault="00630949">
            <w:pPr>
              <w:rPr>
                <w:rFonts w:ascii="Arial" w:hAnsi="Arial" w:cs="Arial"/>
                <w:sz w:val="24"/>
                <w:szCs w:val="24"/>
              </w:rPr>
            </w:pPr>
            <w:r w:rsidRPr="002A0E7D">
              <w:rPr>
                <w:rFonts w:ascii="Arial" w:hAnsi="Arial" w:cs="Arial"/>
                <w:sz w:val="24"/>
                <w:szCs w:val="24"/>
              </w:rPr>
              <w:t xml:space="preserve">Athlete and </w:t>
            </w:r>
            <w:r w:rsidR="002A0E7D" w:rsidRPr="002A0E7D">
              <w:rPr>
                <w:rFonts w:ascii="Arial" w:hAnsi="Arial" w:cs="Arial"/>
                <w:sz w:val="24"/>
                <w:szCs w:val="24"/>
              </w:rPr>
              <w:t>High-Performance</w:t>
            </w:r>
            <w:r w:rsidRPr="002A0E7D">
              <w:rPr>
                <w:rFonts w:ascii="Arial" w:hAnsi="Arial" w:cs="Arial"/>
                <w:sz w:val="24"/>
                <w:szCs w:val="24"/>
              </w:rPr>
              <w:t xml:space="preserve"> advisor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A38A1" w14:textId="77777777" w:rsidR="00630949" w:rsidRPr="002A0E7D" w:rsidRDefault="00630949">
            <w:pPr>
              <w:rPr>
                <w:rFonts w:ascii="Arial" w:hAnsi="Arial" w:cs="Arial"/>
                <w:sz w:val="24"/>
                <w:szCs w:val="24"/>
              </w:rPr>
            </w:pPr>
            <w:r w:rsidRPr="002A0E7D">
              <w:rPr>
                <w:rFonts w:ascii="Arial" w:hAnsi="Arial" w:cs="Arial"/>
                <w:sz w:val="24"/>
                <w:szCs w:val="24"/>
              </w:rPr>
              <w:t>Provides advise around athlete well-being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B3A59" w14:textId="4A24F227" w:rsidR="00630949" w:rsidRPr="002A0E7D" w:rsidRDefault="00630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5B3750" w14:textId="77777777" w:rsidR="00630949" w:rsidRPr="002A0E7D" w:rsidRDefault="00630949" w:rsidP="00630949">
      <w:pPr>
        <w:rPr>
          <w:rFonts w:ascii="Arial" w:hAnsi="Arial" w:cs="Arial"/>
          <w:sz w:val="24"/>
          <w:szCs w:val="24"/>
        </w:rPr>
      </w:pPr>
    </w:p>
    <w:p w14:paraId="4BC0B8B2" w14:textId="1BA11FA4" w:rsidR="002A0E7D" w:rsidRDefault="002A0E7D" w:rsidP="002A0E7D">
      <w:pPr>
        <w:rPr>
          <w:rFonts w:ascii="Arial" w:hAnsi="Arial" w:cs="Arial"/>
        </w:rPr>
      </w:pPr>
    </w:p>
    <w:p w14:paraId="0F478C4E" w14:textId="77777777" w:rsidR="00BB2239" w:rsidRPr="00630949" w:rsidRDefault="00BB2239" w:rsidP="002A0E7D">
      <w:pPr>
        <w:rPr>
          <w:rFonts w:ascii="Arial" w:hAnsi="Arial" w:cs="Arial"/>
        </w:rPr>
      </w:pPr>
    </w:p>
    <w:tbl>
      <w:tblPr>
        <w:tblW w:w="14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9497"/>
        <w:gridCol w:w="2126"/>
      </w:tblGrid>
      <w:tr w:rsidR="002A0E7D" w:rsidRPr="002A0E7D" w14:paraId="418690E1" w14:textId="77777777" w:rsidTr="002A0E7D">
        <w:tc>
          <w:tcPr>
            <w:tcW w:w="14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58405" w14:textId="77777777" w:rsidR="002A0E7D" w:rsidRPr="002A0E7D" w:rsidRDefault="002A0E7D" w:rsidP="008568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E7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EXTERNAL/ADDITIONAL SUPPORT PERSONNEL AS REQUIRED</w:t>
            </w:r>
          </w:p>
        </w:tc>
      </w:tr>
      <w:tr w:rsidR="002A0E7D" w:rsidRPr="002A0E7D" w14:paraId="2830B9B9" w14:textId="77777777" w:rsidTr="00856856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0D224" w14:textId="77777777" w:rsidR="002A0E7D" w:rsidRPr="002A0E7D" w:rsidRDefault="002A0E7D" w:rsidP="00856856">
            <w:pPr>
              <w:rPr>
                <w:rFonts w:ascii="Arial" w:hAnsi="Arial" w:cs="Arial"/>
                <w:sz w:val="24"/>
                <w:szCs w:val="24"/>
              </w:rPr>
            </w:pPr>
            <w:r w:rsidRPr="002A0E7D">
              <w:rPr>
                <w:rFonts w:ascii="Arial" w:hAnsi="Arial" w:cs="Arial"/>
                <w:sz w:val="24"/>
                <w:szCs w:val="24"/>
              </w:rPr>
              <w:t>Legal Advisor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A9715" w14:textId="77777777" w:rsidR="002A0E7D" w:rsidRPr="002A0E7D" w:rsidRDefault="002A0E7D" w:rsidP="00856856">
            <w:pPr>
              <w:rPr>
                <w:rFonts w:ascii="Arial" w:hAnsi="Arial" w:cs="Arial"/>
                <w:sz w:val="24"/>
                <w:szCs w:val="24"/>
              </w:rPr>
            </w:pPr>
            <w:r w:rsidRPr="002A0E7D">
              <w:rPr>
                <w:rFonts w:ascii="Arial" w:hAnsi="Arial" w:cs="Arial"/>
                <w:sz w:val="24"/>
                <w:szCs w:val="24"/>
              </w:rPr>
              <w:t xml:space="preserve">Available </w:t>
            </w:r>
            <w:proofErr w:type="gramStart"/>
            <w:r w:rsidRPr="002A0E7D">
              <w:rPr>
                <w:rFonts w:ascii="Arial" w:hAnsi="Arial" w:cs="Arial"/>
                <w:sz w:val="24"/>
                <w:szCs w:val="24"/>
              </w:rPr>
              <w:t>at all times</w:t>
            </w:r>
            <w:proofErr w:type="gramEnd"/>
            <w:r w:rsidRPr="002A0E7D">
              <w:rPr>
                <w:rFonts w:ascii="Arial" w:hAnsi="Arial" w:cs="Arial"/>
                <w:sz w:val="24"/>
                <w:szCs w:val="24"/>
              </w:rPr>
              <w:t xml:space="preserve"> in case of required legal guidance.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B899" w14:textId="77777777" w:rsidR="002A0E7D" w:rsidRPr="002A0E7D" w:rsidRDefault="002A0E7D" w:rsidP="00856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E7D" w:rsidRPr="002A0E7D" w14:paraId="60D09488" w14:textId="77777777" w:rsidTr="00856856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1B6A9" w14:textId="77777777" w:rsidR="002A0E7D" w:rsidRPr="002A0E7D" w:rsidRDefault="002A0E7D" w:rsidP="00856856">
            <w:pPr>
              <w:rPr>
                <w:rFonts w:ascii="Arial" w:hAnsi="Arial" w:cs="Arial"/>
                <w:sz w:val="24"/>
                <w:szCs w:val="24"/>
              </w:rPr>
            </w:pPr>
            <w:r w:rsidRPr="002A0E7D">
              <w:rPr>
                <w:rFonts w:ascii="Arial" w:hAnsi="Arial" w:cs="Arial"/>
                <w:sz w:val="24"/>
                <w:szCs w:val="24"/>
              </w:rPr>
              <w:t>PR Advisor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9640A" w14:textId="77777777" w:rsidR="002A0E7D" w:rsidRPr="002A0E7D" w:rsidRDefault="002A0E7D" w:rsidP="00856856">
            <w:pPr>
              <w:rPr>
                <w:rFonts w:ascii="Arial" w:hAnsi="Arial" w:cs="Arial"/>
                <w:sz w:val="24"/>
                <w:szCs w:val="24"/>
              </w:rPr>
            </w:pPr>
            <w:r w:rsidRPr="002A0E7D">
              <w:rPr>
                <w:rFonts w:ascii="Arial" w:hAnsi="Arial" w:cs="Arial"/>
                <w:sz w:val="24"/>
                <w:szCs w:val="24"/>
              </w:rPr>
              <w:t>Available for additional support and advice in the realm of Public Relations and Communications.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83CF" w14:textId="77777777" w:rsidR="002A0E7D" w:rsidRPr="002A0E7D" w:rsidRDefault="002A0E7D" w:rsidP="00856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E7D" w:rsidRPr="002A0E7D" w14:paraId="5091BA73" w14:textId="77777777" w:rsidTr="00856856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F1AD2" w14:textId="77777777" w:rsidR="002A0E7D" w:rsidRPr="002A0E7D" w:rsidRDefault="002A0E7D" w:rsidP="00856856">
            <w:pPr>
              <w:rPr>
                <w:rFonts w:ascii="Arial" w:hAnsi="Arial" w:cs="Arial"/>
                <w:sz w:val="24"/>
                <w:szCs w:val="24"/>
              </w:rPr>
            </w:pPr>
            <w:r w:rsidRPr="002A0E7D">
              <w:rPr>
                <w:rFonts w:ascii="Arial" w:hAnsi="Arial" w:cs="Arial"/>
                <w:sz w:val="24"/>
                <w:szCs w:val="24"/>
              </w:rPr>
              <w:t>Medical Advisor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4B5F7" w14:textId="77777777" w:rsidR="002A0E7D" w:rsidRPr="002A0E7D" w:rsidRDefault="002A0E7D" w:rsidP="00856856">
            <w:pPr>
              <w:rPr>
                <w:rFonts w:ascii="Arial" w:hAnsi="Arial" w:cs="Arial"/>
                <w:sz w:val="24"/>
                <w:szCs w:val="24"/>
              </w:rPr>
            </w:pPr>
            <w:r w:rsidRPr="002A0E7D">
              <w:rPr>
                <w:rFonts w:ascii="Arial" w:hAnsi="Arial" w:cs="Arial"/>
                <w:sz w:val="24"/>
                <w:szCs w:val="24"/>
              </w:rPr>
              <w:t>Provide specialised medical advice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B01A" w14:textId="77777777" w:rsidR="002A0E7D" w:rsidRPr="002A0E7D" w:rsidRDefault="002A0E7D" w:rsidP="00856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E7D" w:rsidRPr="002A0E7D" w14:paraId="46083945" w14:textId="77777777" w:rsidTr="00856856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AA1ED" w14:textId="77777777" w:rsidR="002A0E7D" w:rsidRPr="002A0E7D" w:rsidRDefault="002A0E7D" w:rsidP="00856856">
            <w:pPr>
              <w:rPr>
                <w:rFonts w:ascii="Arial" w:hAnsi="Arial" w:cs="Arial"/>
                <w:sz w:val="24"/>
                <w:szCs w:val="24"/>
              </w:rPr>
            </w:pPr>
            <w:r w:rsidRPr="002A0E7D">
              <w:rPr>
                <w:rFonts w:ascii="Arial" w:hAnsi="Arial" w:cs="Arial"/>
                <w:sz w:val="24"/>
                <w:szCs w:val="24"/>
              </w:rPr>
              <w:t>Administration Aide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2B3E7" w14:textId="77777777" w:rsidR="002A0E7D" w:rsidRPr="002A0E7D" w:rsidRDefault="002A0E7D" w:rsidP="00856856">
            <w:pPr>
              <w:rPr>
                <w:rFonts w:ascii="Arial" w:hAnsi="Arial" w:cs="Arial"/>
                <w:sz w:val="24"/>
                <w:szCs w:val="24"/>
              </w:rPr>
            </w:pPr>
            <w:r w:rsidRPr="002A0E7D">
              <w:rPr>
                <w:rFonts w:ascii="Arial" w:hAnsi="Arial" w:cs="Arial"/>
                <w:sz w:val="24"/>
                <w:szCs w:val="24"/>
              </w:rPr>
              <w:t>Provides administration support as directed by administration leader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5E3E" w14:textId="77777777" w:rsidR="002A0E7D" w:rsidRPr="002A0E7D" w:rsidRDefault="002A0E7D" w:rsidP="00856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E7D" w:rsidRPr="002A0E7D" w14:paraId="1AD951E3" w14:textId="77777777" w:rsidTr="00856856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9E4F6" w14:textId="77777777" w:rsidR="002A0E7D" w:rsidRPr="002A0E7D" w:rsidRDefault="002A0E7D" w:rsidP="00856856">
            <w:pPr>
              <w:rPr>
                <w:rFonts w:ascii="Arial" w:hAnsi="Arial" w:cs="Arial"/>
                <w:sz w:val="24"/>
                <w:szCs w:val="24"/>
              </w:rPr>
            </w:pPr>
            <w:r w:rsidRPr="002A0E7D">
              <w:rPr>
                <w:rFonts w:ascii="Arial" w:hAnsi="Arial" w:cs="Arial"/>
                <w:sz w:val="24"/>
                <w:szCs w:val="24"/>
              </w:rPr>
              <w:t>Communications Aide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17C98" w14:textId="77777777" w:rsidR="002A0E7D" w:rsidRPr="002A0E7D" w:rsidRDefault="002A0E7D" w:rsidP="00856856">
            <w:pPr>
              <w:rPr>
                <w:rFonts w:ascii="Arial" w:hAnsi="Arial" w:cs="Arial"/>
                <w:sz w:val="24"/>
                <w:szCs w:val="24"/>
              </w:rPr>
            </w:pPr>
            <w:r w:rsidRPr="002A0E7D">
              <w:rPr>
                <w:rFonts w:ascii="Arial" w:hAnsi="Arial" w:cs="Arial"/>
                <w:sz w:val="24"/>
                <w:szCs w:val="24"/>
              </w:rPr>
              <w:t>Provides communications support as directed by the Comms &amp; Public Affairs Leader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BB26" w14:textId="77777777" w:rsidR="002A0E7D" w:rsidRPr="002A0E7D" w:rsidRDefault="002A0E7D" w:rsidP="00856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BA4E7" w14:textId="77777777" w:rsidR="002A0E7D" w:rsidRPr="002A0E7D" w:rsidRDefault="002A0E7D" w:rsidP="002A0E7D">
      <w:pPr>
        <w:rPr>
          <w:rFonts w:ascii="Arial" w:hAnsi="Arial" w:cs="Arial"/>
          <w:sz w:val="24"/>
          <w:szCs w:val="24"/>
        </w:rPr>
      </w:pPr>
    </w:p>
    <w:sectPr w:rsidR="002A0E7D" w:rsidRPr="002A0E7D" w:rsidSect="006309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25BFE"/>
    <w:multiLevelType w:val="hybridMultilevel"/>
    <w:tmpl w:val="20F6DCC0"/>
    <w:lvl w:ilvl="0" w:tplc="9C1692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EC3110"/>
    <w:multiLevelType w:val="hybridMultilevel"/>
    <w:tmpl w:val="F34EB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49"/>
    <w:rsid w:val="00033829"/>
    <w:rsid w:val="002A0E7D"/>
    <w:rsid w:val="00630949"/>
    <w:rsid w:val="009D4DA5"/>
    <w:rsid w:val="00A553B4"/>
    <w:rsid w:val="00A978AC"/>
    <w:rsid w:val="00BB2239"/>
    <w:rsid w:val="00D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12634"/>
  <w15:chartTrackingRefBased/>
  <w15:docId w15:val="{6BB3DD07-5D72-44B7-AAB8-DDBA0945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Chanah Balcomb</dc:creator>
  <cp:keywords/>
  <dc:description/>
  <cp:lastModifiedBy>Chanah Balcomb</cp:lastModifiedBy>
  <cp:revision>3</cp:revision>
  <dcterms:created xsi:type="dcterms:W3CDTF">2020-03-13T12:36:00Z</dcterms:created>
  <dcterms:modified xsi:type="dcterms:W3CDTF">2020-03-13T12:36:00Z</dcterms:modified>
</cp:coreProperties>
</file>